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8"/>
        <w:gridCol w:w="5246"/>
      </w:tblGrid>
      <w:tr w:rsidR="006059DB" w:rsidRPr="00A02D4B" w:rsidTr="00A418AB">
        <w:trPr>
          <w:trHeight w:val="107"/>
          <w:jc w:val="center"/>
        </w:trPr>
        <w:tc>
          <w:tcPr>
            <w:tcW w:w="1072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059DB" w:rsidRDefault="00866339" w:rsidP="00A02D4B">
            <w:pPr>
              <w:pStyle w:val="Heading1"/>
            </w:pPr>
            <w:r>
              <w:rPr>
                <w:noProof/>
                <w:lang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12922D" wp14:editId="377EB7C4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-178435</wp:posOffset>
                      </wp:positionV>
                      <wp:extent cx="914400" cy="381000"/>
                      <wp:effectExtent l="12065" t="12065" r="698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335" w:rsidRDefault="00C03335" w:rsidP="00C3120C">
                                  <w:pPr>
                                    <w:pStyle w:val="Heading6"/>
                                  </w:pPr>
                                  <w: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49.45pt;margin-top:-14.05pt;width:1in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" fillcolor="blue" strokecolor="blue" strokeweight="1pt">
                      <v:textbox inset="1pt,1pt,1pt,1pt">
                        <w:txbxContent>
                          <w:p w:rsidR="00C03335" w:rsidRDefault="00C03335" w:rsidP="00C3120C">
                            <w:pPr>
                              <w:pStyle w:val="Heading6"/>
                            </w:pPr>
                            <w:r>
                              <w:t>NHS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9DB">
              <w:t>Sandwell and West Birmingham Hospitals</w:t>
            </w:r>
          </w:p>
          <w:p w:rsidR="006059DB" w:rsidRDefault="006059DB" w:rsidP="00C312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 Hospital    Department of Clinical Chemistry</w:t>
            </w:r>
          </w:p>
          <w:p w:rsidR="00293565" w:rsidRPr="00E379D4" w:rsidRDefault="00E379D4" w:rsidP="00C3120C">
            <w:pPr>
              <w:rPr>
                <w:rFonts w:ascii="Arial" w:hAnsi="Arial" w:cs="Arial"/>
                <w:b/>
                <w:bCs/>
              </w:rPr>
            </w:pPr>
            <w:r w:rsidRPr="00E379D4">
              <w:rPr>
                <w:rFonts w:ascii="Arial" w:hAnsi="Arial" w:cs="Arial"/>
                <w:b/>
                <w:bCs/>
              </w:rPr>
              <w:t>Liver Function and associated disease states</w:t>
            </w:r>
          </w:p>
          <w:p w:rsidR="006059DB" w:rsidRPr="00C3120C" w:rsidRDefault="006059DB" w:rsidP="00C3120C">
            <w:r>
              <w:rPr>
                <w:rFonts w:ascii="Arial" w:hAnsi="Arial" w:cs="Arial"/>
                <w:b/>
                <w:bCs/>
                <w:sz w:val="32"/>
                <w:szCs w:val="32"/>
              </w:rPr>
              <w:t>Questions Set by Trainer</w:t>
            </w:r>
          </w:p>
        </w:tc>
      </w:tr>
      <w:tr w:rsidR="006059DB" w:rsidRPr="00A02D4B" w:rsidTr="00A418AB">
        <w:trPr>
          <w:trHeight w:val="412"/>
          <w:jc w:val="center"/>
        </w:trPr>
        <w:tc>
          <w:tcPr>
            <w:tcW w:w="54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A02D4B" w:rsidRDefault="006059DB" w:rsidP="00FA2F66">
            <w:r w:rsidRPr="00A02D4B">
              <w:t>Name:</w:t>
            </w:r>
            <w:r>
              <w:t xml:space="preserve"> 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A02D4B" w:rsidRDefault="006059DB" w:rsidP="00FA2F66">
            <w:r>
              <w:t>Date:</w:t>
            </w:r>
          </w:p>
        </w:tc>
      </w:tr>
      <w:tr w:rsidR="006059DB" w:rsidRPr="00A02D4B" w:rsidTr="00A418AB">
        <w:trPr>
          <w:trHeight w:val="406"/>
          <w:jc w:val="center"/>
        </w:trPr>
        <w:tc>
          <w:tcPr>
            <w:tcW w:w="54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A02D4B" w:rsidRDefault="006059DB" w:rsidP="00FA2F66">
            <w:r w:rsidRPr="00A02D4B">
              <w:t>Supervisor:</w:t>
            </w:r>
            <w:r>
              <w:t xml:space="preserve"> </w:t>
            </w:r>
            <w:r w:rsidR="00E379D4">
              <w:t>Jenna Waldron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A02D4B" w:rsidRDefault="006059DB" w:rsidP="00FA2F66">
            <w:r>
              <w:t>Section</w:t>
            </w:r>
            <w:r w:rsidRPr="00A02D4B">
              <w:t>:</w:t>
            </w:r>
            <w:r>
              <w:t xml:space="preserve"> </w:t>
            </w:r>
          </w:p>
        </w:tc>
      </w:tr>
      <w:tr w:rsidR="006059DB" w:rsidRPr="00A02D4B" w:rsidTr="00A418AB">
        <w:trPr>
          <w:trHeight w:val="107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059DB" w:rsidRPr="00C3120C" w:rsidRDefault="006059DB" w:rsidP="00FA2F66">
            <w:pPr>
              <w:rPr>
                <w:rFonts w:ascii="Arial" w:hAnsi="Arial" w:cs="Arial"/>
              </w:rPr>
            </w:pPr>
          </w:p>
        </w:tc>
      </w:tr>
      <w:tr w:rsidR="006059DB" w:rsidRPr="006472E9" w:rsidTr="00A418AB">
        <w:trPr>
          <w:trHeight w:val="7193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C03335" w:rsidRDefault="00BB67D4" w:rsidP="00BB67D4">
            <w:pPr>
              <w:pStyle w:val="BulletedList"/>
              <w:numPr>
                <w:ilvl w:val="0"/>
                <w:numId w:val="23"/>
              </w:numPr>
              <w:tabs>
                <w:tab w:val="left" w:pos="3480"/>
              </w:tabs>
              <w:rPr>
                <w:sz w:val="24"/>
                <w:szCs w:val="24"/>
                <w:u w:val="single"/>
              </w:rPr>
            </w:pPr>
            <w:r w:rsidRPr="00C03335">
              <w:rPr>
                <w:sz w:val="24"/>
                <w:szCs w:val="24"/>
              </w:rPr>
              <w:t>Describe the properties of proteins that influence their separation</w:t>
            </w:r>
            <w:r w:rsidR="00405A8B">
              <w:rPr>
                <w:sz w:val="24"/>
                <w:szCs w:val="24"/>
              </w:rPr>
              <w:t>.</w:t>
            </w:r>
          </w:p>
          <w:p w:rsidR="00BB67D4" w:rsidRPr="00C03335" w:rsidRDefault="00BB67D4" w:rsidP="00BB67D4">
            <w:pPr>
              <w:pStyle w:val="BulletedList"/>
              <w:numPr>
                <w:ilvl w:val="0"/>
                <w:numId w:val="23"/>
              </w:numPr>
              <w:tabs>
                <w:tab w:val="left" w:pos="3480"/>
              </w:tabs>
              <w:rPr>
                <w:sz w:val="24"/>
                <w:szCs w:val="24"/>
                <w:u w:val="single"/>
              </w:rPr>
            </w:pPr>
            <w:r w:rsidRPr="00C03335">
              <w:rPr>
                <w:sz w:val="24"/>
                <w:szCs w:val="24"/>
              </w:rPr>
              <w:t>Describe the acute phase response, including the changes in acute phase proteins observed</w:t>
            </w:r>
            <w:r w:rsidR="00A418AB">
              <w:rPr>
                <w:sz w:val="24"/>
                <w:szCs w:val="24"/>
              </w:rPr>
              <w:t>.</w:t>
            </w:r>
          </w:p>
          <w:p w:rsidR="00BB67D4" w:rsidRPr="00C03335" w:rsidRDefault="00BB67D4" w:rsidP="00BB67D4">
            <w:pPr>
              <w:pStyle w:val="BulletedList"/>
              <w:numPr>
                <w:ilvl w:val="0"/>
                <w:numId w:val="23"/>
              </w:numPr>
              <w:tabs>
                <w:tab w:val="left" w:pos="3480"/>
              </w:tabs>
              <w:rPr>
                <w:sz w:val="24"/>
                <w:szCs w:val="24"/>
                <w:u w:val="single"/>
              </w:rPr>
            </w:pPr>
            <w:r w:rsidRPr="00C03335">
              <w:rPr>
                <w:sz w:val="24"/>
                <w:szCs w:val="24"/>
              </w:rPr>
              <w:t>(a) What is the role of Alpha-1-Antitrypin (A1AT)?</w:t>
            </w:r>
          </w:p>
          <w:p w:rsidR="00BB67D4" w:rsidRPr="00C03335" w:rsidRDefault="00BB67D4" w:rsidP="00BB67D4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540"/>
              <w:rPr>
                <w:sz w:val="24"/>
                <w:szCs w:val="24"/>
              </w:rPr>
            </w:pPr>
            <w:r w:rsidRPr="00C03335">
              <w:rPr>
                <w:sz w:val="24"/>
                <w:szCs w:val="24"/>
              </w:rPr>
              <w:t>(b) What are causes and clinical implications of a low A1AT?</w:t>
            </w:r>
          </w:p>
          <w:p w:rsidR="00BB67D4" w:rsidRDefault="00BB67D4" w:rsidP="00BB67D4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540"/>
              <w:rPr>
                <w:sz w:val="24"/>
                <w:szCs w:val="24"/>
              </w:rPr>
            </w:pPr>
            <w:r w:rsidRPr="00C03335">
              <w:rPr>
                <w:sz w:val="24"/>
                <w:szCs w:val="24"/>
              </w:rPr>
              <w:t>(c) What further investigations are required in a patient with a low A1AT?</w:t>
            </w:r>
          </w:p>
          <w:p w:rsidR="00A418AB" w:rsidRPr="00C03335" w:rsidRDefault="00A418AB" w:rsidP="00A418A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432" w:hanging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What is </w:t>
            </w:r>
            <w:proofErr w:type="spellStart"/>
            <w:r>
              <w:rPr>
                <w:sz w:val="24"/>
                <w:szCs w:val="24"/>
              </w:rPr>
              <w:t>cryogl</w:t>
            </w:r>
            <w:r w:rsidR="00405A8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bulin</w:t>
            </w:r>
            <w:proofErr w:type="spellEnd"/>
            <w:r>
              <w:rPr>
                <w:sz w:val="24"/>
                <w:szCs w:val="24"/>
              </w:rPr>
              <w:t xml:space="preserve"> and how is it determined?</w:t>
            </w:r>
          </w:p>
          <w:p w:rsidR="00405A8B" w:rsidRDefault="00405A8B" w:rsidP="00A418AB">
            <w:pPr>
              <w:pStyle w:val="BulletedList"/>
              <w:numPr>
                <w:ilvl w:val="0"/>
                <w:numId w:val="24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 </w:t>
            </w:r>
            <w:proofErr w:type="spellStart"/>
            <w:r>
              <w:rPr>
                <w:sz w:val="24"/>
                <w:szCs w:val="24"/>
              </w:rPr>
              <w:t>paraprotein</w:t>
            </w:r>
            <w:proofErr w:type="spellEnd"/>
            <w:r>
              <w:rPr>
                <w:sz w:val="24"/>
                <w:szCs w:val="24"/>
              </w:rPr>
              <w:t xml:space="preserve"> and what clinical conditions can this </w:t>
            </w:r>
            <w:proofErr w:type="gramStart"/>
            <w:r>
              <w:rPr>
                <w:sz w:val="24"/>
                <w:szCs w:val="24"/>
              </w:rPr>
              <w:t>be</w:t>
            </w:r>
            <w:proofErr w:type="gramEnd"/>
            <w:r>
              <w:rPr>
                <w:sz w:val="24"/>
                <w:szCs w:val="24"/>
              </w:rPr>
              <w:t xml:space="preserve"> seen in?</w:t>
            </w:r>
          </w:p>
          <w:p w:rsidR="00BB67D4" w:rsidRPr="00C03335" w:rsidRDefault="00BB67D4" w:rsidP="00A418AB">
            <w:pPr>
              <w:pStyle w:val="BulletedList"/>
              <w:numPr>
                <w:ilvl w:val="0"/>
                <w:numId w:val="24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 w:rsidRPr="00C03335">
              <w:rPr>
                <w:sz w:val="24"/>
                <w:szCs w:val="24"/>
              </w:rPr>
              <w:t>What is the difference between MGUS and Myeloma?</w:t>
            </w:r>
          </w:p>
          <w:p w:rsidR="00BB67D4" w:rsidRPr="00C03335" w:rsidRDefault="00BB67D4" w:rsidP="00A418AB">
            <w:pPr>
              <w:pStyle w:val="BulletedList"/>
              <w:numPr>
                <w:ilvl w:val="0"/>
                <w:numId w:val="24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 w:rsidRPr="00C03335">
              <w:rPr>
                <w:sz w:val="24"/>
                <w:szCs w:val="24"/>
              </w:rPr>
              <w:t>How would you investigate a patient with suspected myeloma in the laboratory?</w:t>
            </w:r>
          </w:p>
          <w:p w:rsidR="00C03335" w:rsidRPr="00C03335" w:rsidRDefault="00C03335" w:rsidP="00A418AB">
            <w:pPr>
              <w:pStyle w:val="BulletedList"/>
              <w:numPr>
                <w:ilvl w:val="0"/>
                <w:numId w:val="24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 w:rsidRPr="00C03335">
              <w:rPr>
                <w:sz w:val="24"/>
                <w:szCs w:val="24"/>
              </w:rPr>
              <w:t>What are the 6 major groups of proteins seen in serum electrophoresis?</w:t>
            </w:r>
          </w:p>
          <w:p w:rsidR="00A418AB" w:rsidRDefault="00C03335" w:rsidP="00A418AB">
            <w:pPr>
              <w:pStyle w:val="BulletedList"/>
              <w:numPr>
                <w:ilvl w:val="0"/>
                <w:numId w:val="24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 w:rsidRPr="00C03335">
              <w:rPr>
                <w:sz w:val="24"/>
                <w:szCs w:val="24"/>
              </w:rPr>
              <w:t xml:space="preserve">Describe the principles of capillary of electrophoresis. </w:t>
            </w:r>
          </w:p>
          <w:p w:rsidR="00405A8B" w:rsidRDefault="00405A8B" w:rsidP="00405A8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144"/>
              <w:rPr>
                <w:sz w:val="24"/>
                <w:szCs w:val="24"/>
              </w:rPr>
            </w:pPr>
            <w:r w:rsidRPr="00405A8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W</w:t>
            </w:r>
            <w:r w:rsidR="00C03335" w:rsidRPr="00C03335">
              <w:rPr>
                <w:sz w:val="24"/>
                <w:szCs w:val="24"/>
              </w:rPr>
              <w:t>hat advantages does capillary electrophor</w:t>
            </w:r>
            <w:r>
              <w:rPr>
                <w:sz w:val="24"/>
                <w:szCs w:val="24"/>
              </w:rPr>
              <w:t xml:space="preserve">esis have over conventional gel </w:t>
            </w:r>
          </w:p>
          <w:p w:rsidR="00C03335" w:rsidRPr="00C03335" w:rsidRDefault="00405A8B" w:rsidP="00405A8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C03335" w:rsidRPr="00C03335">
              <w:rPr>
                <w:sz w:val="24"/>
                <w:szCs w:val="24"/>
              </w:rPr>
              <w:t>electrophoresis</w:t>
            </w:r>
            <w:proofErr w:type="gramEnd"/>
            <w:r w:rsidR="00C03335" w:rsidRPr="00C03335">
              <w:rPr>
                <w:sz w:val="24"/>
                <w:szCs w:val="24"/>
              </w:rPr>
              <w:t>?</w:t>
            </w:r>
          </w:p>
          <w:p w:rsidR="00A418AB" w:rsidRDefault="00405A8B" w:rsidP="00A418A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18AB">
              <w:rPr>
                <w:sz w:val="24"/>
                <w:szCs w:val="24"/>
              </w:rPr>
              <w:t xml:space="preserve">. </w:t>
            </w:r>
            <w:r w:rsidR="00C03335" w:rsidRPr="00C03335">
              <w:rPr>
                <w:sz w:val="24"/>
                <w:szCs w:val="24"/>
              </w:rPr>
              <w:t xml:space="preserve">Describe the rationale behind </w:t>
            </w:r>
            <w:proofErr w:type="spellStart"/>
            <w:r w:rsidR="00C03335" w:rsidRPr="00C03335">
              <w:rPr>
                <w:sz w:val="24"/>
                <w:szCs w:val="24"/>
              </w:rPr>
              <w:t>immunofixation</w:t>
            </w:r>
            <w:proofErr w:type="spellEnd"/>
            <w:r w:rsidR="00C03335" w:rsidRPr="00C03335">
              <w:rPr>
                <w:sz w:val="24"/>
                <w:szCs w:val="24"/>
              </w:rPr>
              <w:t xml:space="preserve"> and how it is used to identify monoclonal proteins.</w:t>
            </w:r>
          </w:p>
          <w:p w:rsidR="00C03335" w:rsidRPr="00A418AB" w:rsidRDefault="00405A8B" w:rsidP="00A418A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18AB">
              <w:rPr>
                <w:sz w:val="24"/>
                <w:szCs w:val="24"/>
              </w:rPr>
              <w:t xml:space="preserve">. </w:t>
            </w:r>
            <w:r w:rsidR="00C03335" w:rsidRPr="00A418AB">
              <w:rPr>
                <w:sz w:val="22"/>
                <w:szCs w:val="22"/>
              </w:rPr>
              <w:t xml:space="preserve">Explain the differences between </w:t>
            </w:r>
            <w:proofErr w:type="spellStart"/>
            <w:r w:rsidR="00C03335" w:rsidRPr="00A418AB">
              <w:rPr>
                <w:sz w:val="22"/>
                <w:szCs w:val="22"/>
              </w:rPr>
              <w:t>turbidimetry</w:t>
            </w:r>
            <w:proofErr w:type="spellEnd"/>
            <w:r w:rsidR="00C03335" w:rsidRPr="00A418AB">
              <w:rPr>
                <w:sz w:val="22"/>
                <w:szCs w:val="22"/>
              </w:rPr>
              <w:t xml:space="preserve"> and </w:t>
            </w:r>
            <w:proofErr w:type="spellStart"/>
            <w:r w:rsidR="00C03335" w:rsidRPr="00A418AB">
              <w:rPr>
                <w:sz w:val="22"/>
                <w:szCs w:val="22"/>
              </w:rPr>
              <w:t>nephlometry</w:t>
            </w:r>
            <w:proofErr w:type="spellEnd"/>
            <w:r w:rsidR="00C03335" w:rsidRPr="00A418AB">
              <w:rPr>
                <w:sz w:val="22"/>
                <w:szCs w:val="22"/>
              </w:rPr>
              <w:t>.</w:t>
            </w:r>
          </w:p>
          <w:p w:rsidR="00C03335" w:rsidRDefault="00405A8B" w:rsidP="00A418A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03335">
              <w:rPr>
                <w:sz w:val="22"/>
                <w:szCs w:val="22"/>
              </w:rPr>
              <w:t>. Describe the</w:t>
            </w:r>
            <w:r w:rsidR="00A418AB">
              <w:rPr>
                <w:sz w:val="22"/>
                <w:szCs w:val="22"/>
              </w:rPr>
              <w:t xml:space="preserve"> </w:t>
            </w:r>
            <w:r w:rsidR="00C03335">
              <w:rPr>
                <w:sz w:val="22"/>
                <w:szCs w:val="22"/>
              </w:rPr>
              <w:t>principles of the laboratory methods used to measure:</w:t>
            </w:r>
          </w:p>
          <w:p w:rsidR="00C03335" w:rsidRDefault="00C03335" w:rsidP="00C03335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Urine/CSF total protein </w:t>
            </w:r>
          </w:p>
          <w:p w:rsidR="00A418AB" w:rsidRDefault="00A418AB" w:rsidP="00C03335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 C-reactive protein</w:t>
            </w:r>
          </w:p>
          <w:p w:rsidR="00A418AB" w:rsidRDefault="00A418AB" w:rsidP="00C03335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CSF </w:t>
            </w:r>
            <w:proofErr w:type="spellStart"/>
            <w:r>
              <w:rPr>
                <w:sz w:val="22"/>
                <w:szCs w:val="22"/>
              </w:rPr>
              <w:t>oligoclonal</w:t>
            </w:r>
            <w:proofErr w:type="spellEnd"/>
            <w:r>
              <w:rPr>
                <w:sz w:val="22"/>
                <w:szCs w:val="22"/>
              </w:rPr>
              <w:t xml:space="preserve"> bands</w:t>
            </w:r>
          </w:p>
          <w:p w:rsidR="00C03335" w:rsidRDefault="00405A8B" w:rsidP="00C03335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03335" w:rsidRPr="00C03335">
              <w:rPr>
                <w:sz w:val="22"/>
                <w:szCs w:val="22"/>
              </w:rPr>
              <w:t>.</w:t>
            </w:r>
            <w:r w:rsidR="00C03335">
              <w:rPr>
                <w:sz w:val="22"/>
                <w:szCs w:val="22"/>
              </w:rPr>
              <w:t xml:space="preserve">  What can cause an increase in CSF total protein</w:t>
            </w:r>
            <w:r w:rsidR="00A418AB">
              <w:rPr>
                <w:sz w:val="22"/>
                <w:szCs w:val="22"/>
              </w:rPr>
              <w:t>?</w:t>
            </w:r>
          </w:p>
          <w:p w:rsidR="00A418AB" w:rsidRDefault="00405A8B" w:rsidP="00A418A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  <w:r w:rsidR="00A418AB">
              <w:rPr>
                <w:sz w:val="22"/>
                <w:szCs w:val="22"/>
              </w:rPr>
              <w:t xml:space="preserve">. </w:t>
            </w:r>
            <w:r w:rsidR="00A418AB">
              <w:rPr>
                <w:sz w:val="24"/>
                <w:szCs w:val="24"/>
              </w:rPr>
              <w:t xml:space="preserve">Why is it important to have a paired serum sample with CSF when looking for </w:t>
            </w:r>
            <w:r w:rsidR="00A418AB">
              <w:rPr>
                <w:sz w:val="24"/>
                <w:szCs w:val="24"/>
              </w:rPr>
              <w:t xml:space="preserve">  </w:t>
            </w:r>
          </w:p>
          <w:p w:rsidR="00A418AB" w:rsidRPr="00A418AB" w:rsidRDefault="00A418AB" w:rsidP="00A418AB">
            <w:pPr>
              <w:pStyle w:val="BulletedList"/>
              <w:numPr>
                <w:ilvl w:val="0"/>
                <w:numId w:val="0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sz w:val="24"/>
                <w:szCs w:val="24"/>
              </w:rPr>
              <w:t>oligoclonal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bands?</w:t>
            </w:r>
          </w:p>
          <w:p w:rsidR="00957AA1" w:rsidRPr="00944A3F" w:rsidRDefault="00957AA1" w:rsidP="00BB67D4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sz w:val="22"/>
                <w:szCs w:val="22"/>
              </w:rPr>
            </w:pPr>
          </w:p>
        </w:tc>
      </w:tr>
      <w:tr w:rsidR="006059DB" w:rsidRPr="00A02D4B" w:rsidTr="00A418AB">
        <w:trPr>
          <w:trHeight w:val="107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059DB" w:rsidRPr="00C3120C" w:rsidRDefault="006059DB" w:rsidP="00FA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 linked to IBMS portfolio:</w:t>
            </w:r>
          </w:p>
        </w:tc>
      </w:tr>
      <w:tr w:rsidR="006059DB" w:rsidRPr="00A02D4B" w:rsidTr="00A418AB">
        <w:trPr>
          <w:trHeight w:val="701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5577E6" w:rsidRDefault="00E379D4" w:rsidP="00B25F0F">
            <w:pPr>
              <w:pStyle w:val="BulletedList"/>
              <w:numPr>
                <w:ilvl w:val="0"/>
                <w:numId w:val="0"/>
              </w:numPr>
            </w:pPr>
            <w:r>
              <w:t>Standard 7.5 – Liver Function and Associated Disease States (knowledge)</w:t>
            </w:r>
          </w:p>
        </w:tc>
      </w:tr>
      <w:tr w:rsidR="006059DB" w:rsidRPr="00A02D4B" w:rsidTr="00A418AB">
        <w:trPr>
          <w:trHeight w:val="415"/>
          <w:jc w:val="center"/>
        </w:trPr>
        <w:tc>
          <w:tcPr>
            <w:tcW w:w="49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059DB" w:rsidRPr="00A02D4B" w:rsidRDefault="006059DB" w:rsidP="00A02D4B">
            <w:pPr>
              <w:pStyle w:val="Allcaps"/>
            </w:pPr>
            <w:r w:rsidRPr="00A02D4B">
              <w:t>Employee Signature</w:t>
            </w:r>
          </w:p>
        </w:tc>
        <w:tc>
          <w:tcPr>
            <w:tcW w:w="57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059DB" w:rsidRPr="00A02D4B" w:rsidRDefault="006059DB" w:rsidP="00A02D4B">
            <w:pPr>
              <w:pStyle w:val="Allcaps"/>
            </w:pPr>
            <w:r w:rsidRPr="00A02D4B">
              <w:t>Supervisor Signature</w:t>
            </w:r>
          </w:p>
        </w:tc>
      </w:tr>
      <w:tr w:rsidR="006059DB" w:rsidRPr="00A02D4B" w:rsidTr="00A418AB">
        <w:trPr>
          <w:trHeight w:val="857"/>
          <w:jc w:val="center"/>
        </w:trPr>
        <w:tc>
          <w:tcPr>
            <w:tcW w:w="49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A02D4B" w:rsidRDefault="006059DB" w:rsidP="00FA2F66">
            <w:r w:rsidRPr="00A02D4B">
              <w:t>Name:</w:t>
            </w:r>
          </w:p>
          <w:p w:rsidR="006059DB" w:rsidRPr="00A02D4B" w:rsidRDefault="006059DB" w:rsidP="00FA2F66"/>
          <w:p w:rsidR="006059DB" w:rsidRPr="00A02D4B" w:rsidRDefault="006059DB" w:rsidP="00FA2F66">
            <w:r w:rsidRPr="00A02D4B">
              <w:t>Date:</w:t>
            </w:r>
          </w:p>
        </w:tc>
        <w:tc>
          <w:tcPr>
            <w:tcW w:w="57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059DB" w:rsidRPr="00A02D4B" w:rsidRDefault="006059DB" w:rsidP="00FA2F66">
            <w:r w:rsidRPr="00A02D4B">
              <w:t>Name:</w:t>
            </w:r>
            <w:r w:rsidR="00E379D4">
              <w:t xml:space="preserve"> </w:t>
            </w:r>
          </w:p>
          <w:p w:rsidR="006059DB" w:rsidRPr="00A02D4B" w:rsidRDefault="006059DB" w:rsidP="00FA2F66"/>
          <w:p w:rsidR="006059DB" w:rsidRPr="00A02D4B" w:rsidRDefault="006059DB" w:rsidP="00FA2F66">
            <w:r w:rsidRPr="00A02D4B">
              <w:t>Date:</w:t>
            </w:r>
          </w:p>
        </w:tc>
      </w:tr>
    </w:tbl>
    <w:p w:rsidR="006059DB" w:rsidRPr="00A02D4B" w:rsidRDefault="006059DB" w:rsidP="00DD5879"/>
    <w:sectPr w:rsidR="006059DB" w:rsidRPr="00A02D4B" w:rsidSect="00DD5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07"/>
    <w:multiLevelType w:val="hybridMultilevel"/>
    <w:tmpl w:val="BDBC7092"/>
    <w:lvl w:ilvl="0" w:tplc="0AC8EE4E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0079F"/>
    <w:multiLevelType w:val="hybridMultilevel"/>
    <w:tmpl w:val="ABFC5D20"/>
    <w:lvl w:ilvl="0" w:tplc="5914C66C">
      <w:start w:val="1"/>
      <w:numFmt w:val="decimal"/>
      <w:lvlText w:val="%1."/>
      <w:lvlJc w:val="left"/>
      <w:pPr>
        <w:ind w:left="540" w:hanging="360"/>
      </w:pPr>
      <w:rPr>
        <w:rFonts w:cs="Courier New" w:hint="default"/>
        <w:bCs w:val="0"/>
        <w:iCs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D7EFB"/>
    <w:multiLevelType w:val="hybridMultilevel"/>
    <w:tmpl w:val="953CB0DA"/>
    <w:lvl w:ilvl="0" w:tplc="C20E4F96">
      <w:start w:val="1"/>
      <w:numFmt w:val="lowerLetter"/>
      <w:lvlText w:val="(%1)"/>
      <w:lvlJc w:val="left"/>
      <w:pPr>
        <w:ind w:left="15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7" w:hanging="360"/>
      </w:pPr>
    </w:lvl>
    <w:lvl w:ilvl="2" w:tplc="0809001B" w:tentative="1">
      <w:start w:val="1"/>
      <w:numFmt w:val="lowerRoman"/>
      <w:lvlText w:val="%3."/>
      <w:lvlJc w:val="right"/>
      <w:pPr>
        <w:ind w:left="2627" w:hanging="180"/>
      </w:pPr>
    </w:lvl>
    <w:lvl w:ilvl="3" w:tplc="0809000F" w:tentative="1">
      <w:start w:val="1"/>
      <w:numFmt w:val="decimal"/>
      <w:lvlText w:val="%4."/>
      <w:lvlJc w:val="left"/>
      <w:pPr>
        <w:ind w:left="3347" w:hanging="360"/>
      </w:pPr>
    </w:lvl>
    <w:lvl w:ilvl="4" w:tplc="08090019" w:tentative="1">
      <w:start w:val="1"/>
      <w:numFmt w:val="lowerLetter"/>
      <w:lvlText w:val="%5."/>
      <w:lvlJc w:val="left"/>
      <w:pPr>
        <w:ind w:left="4067" w:hanging="360"/>
      </w:pPr>
    </w:lvl>
    <w:lvl w:ilvl="5" w:tplc="0809001B" w:tentative="1">
      <w:start w:val="1"/>
      <w:numFmt w:val="lowerRoman"/>
      <w:lvlText w:val="%6."/>
      <w:lvlJc w:val="right"/>
      <w:pPr>
        <w:ind w:left="4787" w:hanging="180"/>
      </w:pPr>
    </w:lvl>
    <w:lvl w:ilvl="6" w:tplc="0809000F" w:tentative="1">
      <w:start w:val="1"/>
      <w:numFmt w:val="decimal"/>
      <w:lvlText w:val="%7."/>
      <w:lvlJc w:val="left"/>
      <w:pPr>
        <w:ind w:left="5507" w:hanging="360"/>
      </w:pPr>
    </w:lvl>
    <w:lvl w:ilvl="7" w:tplc="08090019" w:tentative="1">
      <w:start w:val="1"/>
      <w:numFmt w:val="lowerLetter"/>
      <w:lvlText w:val="%8."/>
      <w:lvlJc w:val="left"/>
      <w:pPr>
        <w:ind w:left="6227" w:hanging="360"/>
      </w:pPr>
    </w:lvl>
    <w:lvl w:ilvl="8" w:tplc="0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5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A63E0"/>
    <w:multiLevelType w:val="hybridMultilevel"/>
    <w:tmpl w:val="8C08BB40"/>
    <w:lvl w:ilvl="0" w:tplc="0AC8EE4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0">
    <w:nsid w:val="3C525922"/>
    <w:multiLevelType w:val="hybridMultilevel"/>
    <w:tmpl w:val="8F42412A"/>
    <w:lvl w:ilvl="0" w:tplc="0EA2B328">
      <w:start w:val="1"/>
      <w:numFmt w:val="lowerLetter"/>
      <w:lvlText w:val="(%1)"/>
      <w:lvlJc w:val="left"/>
      <w:pPr>
        <w:ind w:left="15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7" w:hanging="360"/>
      </w:pPr>
    </w:lvl>
    <w:lvl w:ilvl="2" w:tplc="0809001B" w:tentative="1">
      <w:start w:val="1"/>
      <w:numFmt w:val="lowerRoman"/>
      <w:lvlText w:val="%3."/>
      <w:lvlJc w:val="right"/>
      <w:pPr>
        <w:ind w:left="2627" w:hanging="180"/>
      </w:pPr>
    </w:lvl>
    <w:lvl w:ilvl="3" w:tplc="0809000F" w:tentative="1">
      <w:start w:val="1"/>
      <w:numFmt w:val="decimal"/>
      <w:lvlText w:val="%4."/>
      <w:lvlJc w:val="left"/>
      <w:pPr>
        <w:ind w:left="3347" w:hanging="360"/>
      </w:pPr>
    </w:lvl>
    <w:lvl w:ilvl="4" w:tplc="08090019" w:tentative="1">
      <w:start w:val="1"/>
      <w:numFmt w:val="lowerLetter"/>
      <w:lvlText w:val="%5."/>
      <w:lvlJc w:val="left"/>
      <w:pPr>
        <w:ind w:left="4067" w:hanging="360"/>
      </w:pPr>
    </w:lvl>
    <w:lvl w:ilvl="5" w:tplc="0809001B" w:tentative="1">
      <w:start w:val="1"/>
      <w:numFmt w:val="lowerRoman"/>
      <w:lvlText w:val="%6."/>
      <w:lvlJc w:val="right"/>
      <w:pPr>
        <w:ind w:left="4787" w:hanging="180"/>
      </w:pPr>
    </w:lvl>
    <w:lvl w:ilvl="6" w:tplc="0809000F" w:tentative="1">
      <w:start w:val="1"/>
      <w:numFmt w:val="decimal"/>
      <w:lvlText w:val="%7."/>
      <w:lvlJc w:val="left"/>
      <w:pPr>
        <w:ind w:left="5507" w:hanging="360"/>
      </w:pPr>
    </w:lvl>
    <w:lvl w:ilvl="7" w:tplc="08090019" w:tentative="1">
      <w:start w:val="1"/>
      <w:numFmt w:val="lowerLetter"/>
      <w:lvlText w:val="%8."/>
      <w:lvlJc w:val="left"/>
      <w:pPr>
        <w:ind w:left="6227" w:hanging="360"/>
      </w:pPr>
    </w:lvl>
    <w:lvl w:ilvl="8" w:tplc="0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432D5053"/>
    <w:multiLevelType w:val="hybridMultilevel"/>
    <w:tmpl w:val="8312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C4C89"/>
    <w:multiLevelType w:val="hybridMultilevel"/>
    <w:tmpl w:val="D1263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F424C2"/>
    <w:multiLevelType w:val="hybridMultilevel"/>
    <w:tmpl w:val="03CE6B28"/>
    <w:lvl w:ilvl="0" w:tplc="3C6ECFBC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5AE677AD"/>
    <w:multiLevelType w:val="hybridMultilevel"/>
    <w:tmpl w:val="723AAA0E"/>
    <w:lvl w:ilvl="0" w:tplc="19320F3A">
      <w:start w:val="1"/>
      <w:numFmt w:val="lowerLetter"/>
      <w:lvlText w:val="(%1)"/>
      <w:lvlJc w:val="left"/>
      <w:pPr>
        <w:ind w:left="12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66EB024C"/>
    <w:multiLevelType w:val="hybridMultilevel"/>
    <w:tmpl w:val="7E7824A8"/>
    <w:lvl w:ilvl="0" w:tplc="3C247EA2">
      <w:start w:val="1"/>
      <w:numFmt w:val="lowerLetter"/>
      <w:lvlText w:val="(%1)"/>
      <w:lvlJc w:val="left"/>
      <w:pPr>
        <w:ind w:left="12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64342"/>
    <w:multiLevelType w:val="hybridMultilevel"/>
    <w:tmpl w:val="DE70ECD0"/>
    <w:lvl w:ilvl="0" w:tplc="0AC8EE4E">
      <w:start w:val="1"/>
      <w:numFmt w:val="decimal"/>
      <w:lvlText w:val="%1."/>
      <w:lvlJc w:val="left"/>
      <w:pPr>
        <w:ind w:left="8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0">
    <w:nsid w:val="739B5E2F"/>
    <w:multiLevelType w:val="hybridMultilevel"/>
    <w:tmpl w:val="E1AE6374"/>
    <w:lvl w:ilvl="0" w:tplc="0AC8EE4E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1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65877"/>
    <w:multiLevelType w:val="hybridMultilevel"/>
    <w:tmpl w:val="EE04BD50"/>
    <w:lvl w:ilvl="0" w:tplc="3990D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2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9"/>
  </w:num>
  <w:num w:numId="15">
    <w:abstractNumId w:val="9"/>
  </w:num>
  <w:num w:numId="16">
    <w:abstractNumId w:val="0"/>
  </w:num>
  <w:num w:numId="17">
    <w:abstractNumId w:val="20"/>
  </w:num>
  <w:num w:numId="18">
    <w:abstractNumId w:val="16"/>
  </w:num>
  <w:num w:numId="19">
    <w:abstractNumId w:val="17"/>
  </w:num>
  <w:num w:numId="20">
    <w:abstractNumId w:val="10"/>
  </w:num>
  <w:num w:numId="21">
    <w:abstractNumId w:val="4"/>
  </w:num>
  <w:num w:numId="22">
    <w:abstractNumId w:val="2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C"/>
    <w:rsid w:val="0000383F"/>
    <w:rsid w:val="00050743"/>
    <w:rsid w:val="00050761"/>
    <w:rsid w:val="00080673"/>
    <w:rsid w:val="000A3E33"/>
    <w:rsid w:val="000E5A8D"/>
    <w:rsid w:val="001222E0"/>
    <w:rsid w:val="00146244"/>
    <w:rsid w:val="00181A22"/>
    <w:rsid w:val="001C103F"/>
    <w:rsid w:val="001C1AFA"/>
    <w:rsid w:val="001C739E"/>
    <w:rsid w:val="001D49CE"/>
    <w:rsid w:val="002574DA"/>
    <w:rsid w:val="00264F7F"/>
    <w:rsid w:val="00273FF7"/>
    <w:rsid w:val="002900FC"/>
    <w:rsid w:val="00293565"/>
    <w:rsid w:val="002C6D51"/>
    <w:rsid w:val="003063D4"/>
    <w:rsid w:val="00307FB5"/>
    <w:rsid w:val="00317866"/>
    <w:rsid w:val="00323672"/>
    <w:rsid w:val="003314F9"/>
    <w:rsid w:val="00373373"/>
    <w:rsid w:val="003D001A"/>
    <w:rsid w:val="003D506A"/>
    <w:rsid w:val="003D649E"/>
    <w:rsid w:val="003E148E"/>
    <w:rsid w:val="00405A8B"/>
    <w:rsid w:val="00407231"/>
    <w:rsid w:val="00422EDF"/>
    <w:rsid w:val="00425472"/>
    <w:rsid w:val="00442A9F"/>
    <w:rsid w:val="00453994"/>
    <w:rsid w:val="00506B90"/>
    <w:rsid w:val="005577E6"/>
    <w:rsid w:val="00595A10"/>
    <w:rsid w:val="005A5E0B"/>
    <w:rsid w:val="005C6D92"/>
    <w:rsid w:val="006059DB"/>
    <w:rsid w:val="00642B8C"/>
    <w:rsid w:val="006472E9"/>
    <w:rsid w:val="006B0FFF"/>
    <w:rsid w:val="006E02DD"/>
    <w:rsid w:val="00702402"/>
    <w:rsid w:val="007237B7"/>
    <w:rsid w:val="007413A0"/>
    <w:rsid w:val="00754DDF"/>
    <w:rsid w:val="00764FE5"/>
    <w:rsid w:val="007901B9"/>
    <w:rsid w:val="007F3378"/>
    <w:rsid w:val="008204E1"/>
    <w:rsid w:val="008227BC"/>
    <w:rsid w:val="00866339"/>
    <w:rsid w:val="008B035A"/>
    <w:rsid w:val="008B6383"/>
    <w:rsid w:val="008C4F14"/>
    <w:rsid w:val="008E3F61"/>
    <w:rsid w:val="008F1786"/>
    <w:rsid w:val="00902FF7"/>
    <w:rsid w:val="009142F0"/>
    <w:rsid w:val="0091768C"/>
    <w:rsid w:val="00944A3F"/>
    <w:rsid w:val="009461B9"/>
    <w:rsid w:val="00957AA1"/>
    <w:rsid w:val="009A2FD6"/>
    <w:rsid w:val="009C390B"/>
    <w:rsid w:val="00A02D4B"/>
    <w:rsid w:val="00A162E0"/>
    <w:rsid w:val="00A31487"/>
    <w:rsid w:val="00A37219"/>
    <w:rsid w:val="00A418AB"/>
    <w:rsid w:val="00AD75E4"/>
    <w:rsid w:val="00AE389D"/>
    <w:rsid w:val="00AF2F50"/>
    <w:rsid w:val="00B25F0F"/>
    <w:rsid w:val="00B71744"/>
    <w:rsid w:val="00BB67D4"/>
    <w:rsid w:val="00C03335"/>
    <w:rsid w:val="00C276DF"/>
    <w:rsid w:val="00C3120C"/>
    <w:rsid w:val="00C63721"/>
    <w:rsid w:val="00C83EAF"/>
    <w:rsid w:val="00C92003"/>
    <w:rsid w:val="00CF7D00"/>
    <w:rsid w:val="00D64670"/>
    <w:rsid w:val="00D82CF0"/>
    <w:rsid w:val="00DB1FFD"/>
    <w:rsid w:val="00DD5879"/>
    <w:rsid w:val="00E1787C"/>
    <w:rsid w:val="00E24604"/>
    <w:rsid w:val="00E31A8F"/>
    <w:rsid w:val="00E379D4"/>
    <w:rsid w:val="00E77E33"/>
    <w:rsid w:val="00E935EC"/>
    <w:rsid w:val="00EB0FC6"/>
    <w:rsid w:val="00EE677E"/>
    <w:rsid w:val="00F15981"/>
    <w:rsid w:val="00F319B0"/>
    <w:rsid w:val="00F47738"/>
    <w:rsid w:val="00FA2F66"/>
    <w:rsid w:val="00FA6072"/>
    <w:rsid w:val="00FD171A"/>
    <w:rsid w:val="00FE6D57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 w:cs="Verdana"/>
      <w:sz w:val="16"/>
      <w:szCs w:val="16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23672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3120C"/>
    <w:pPr>
      <w:keepNext/>
      <w:spacing w:before="0" w:after="0"/>
      <w:jc w:val="center"/>
      <w:outlineLvl w:val="5"/>
    </w:pPr>
    <w:rPr>
      <w:rFonts w:ascii="Arial" w:hAnsi="Arial" w:cs="Arial"/>
      <w:b/>
      <w:bCs/>
      <w:i/>
      <w:iCs/>
      <w:color w:val="FFFFFF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1C739E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6Char">
    <w:name w:val="Heading 6 Char"/>
    <w:link w:val="Heading6"/>
    <w:semiHidden/>
    <w:locked/>
    <w:rsid w:val="001C739E"/>
    <w:rPr>
      <w:rFonts w:ascii="Calibri" w:hAnsi="Calibri" w:cs="Calibri"/>
      <w:b/>
      <w:bCs/>
      <w:lang w:val="x-none" w:eastAsia="en-US"/>
    </w:rPr>
  </w:style>
  <w:style w:type="paragraph" w:customStyle="1" w:styleId="Allcaps">
    <w:name w:val="All caps"/>
    <w:basedOn w:val="Normal"/>
    <w:link w:val="AllcapsChar"/>
    <w:rsid w:val="00A02D4B"/>
    <w:rPr>
      <w:caps/>
    </w:rPr>
  </w:style>
  <w:style w:type="paragraph" w:styleId="BalloonText">
    <w:name w:val="Balloon Text"/>
    <w:basedOn w:val="Normal"/>
    <w:link w:val="BalloonTextChar"/>
    <w:semiHidden/>
    <w:rsid w:val="00A02D4B"/>
    <w:rPr>
      <w:rFonts w:ascii="Tahoma" w:hAnsi="Tahoma" w:cs="Tahoma"/>
    </w:rPr>
  </w:style>
  <w:style w:type="character" w:customStyle="1" w:styleId="BalloonTextChar">
    <w:name w:val="Balloon Text Char"/>
    <w:link w:val="BalloonText"/>
    <w:semiHidden/>
    <w:locked/>
    <w:rsid w:val="001C739E"/>
    <w:rPr>
      <w:rFonts w:cs="Times New Roman"/>
      <w:sz w:val="2"/>
      <w:szCs w:val="2"/>
      <w:lang w:val="x-none" w:eastAsia="en-US"/>
    </w:rPr>
  </w:style>
  <w:style w:type="character" w:customStyle="1" w:styleId="AllcapsChar">
    <w:name w:val="All caps Char"/>
    <w:link w:val="Allcaps"/>
    <w:locked/>
    <w:rsid w:val="00FA2F66"/>
    <w:rPr>
      <w:rFonts w:ascii="Verdana" w:hAnsi="Verdana" w:cs="Verdana"/>
      <w:caps/>
      <w:sz w:val="16"/>
      <w:szCs w:val="16"/>
      <w:lang w:val="en-US" w:eastAsia="en-US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  <w:bCs/>
    </w:rPr>
  </w:style>
  <w:style w:type="character" w:customStyle="1" w:styleId="BoldChar">
    <w:name w:val="Bold Char"/>
    <w:link w:val="Bold"/>
    <w:locked/>
    <w:rsid w:val="00FA2F66"/>
    <w:rPr>
      <w:rFonts w:ascii="Verdana" w:hAnsi="Verdana" w:cs="Verdana"/>
      <w:b/>
      <w:bCs/>
      <w:sz w:val="24"/>
      <w:szCs w:val="24"/>
      <w:lang w:val="en-US" w:eastAsia="en-US"/>
    </w:rPr>
  </w:style>
  <w:style w:type="paragraph" w:customStyle="1" w:styleId="Italic">
    <w:name w:val="Italic"/>
    <w:basedOn w:val="Normal"/>
    <w:link w:val="ItalicChar"/>
    <w:rsid w:val="00FA2F66"/>
    <w:rPr>
      <w:i/>
      <w:iCs/>
    </w:rPr>
  </w:style>
  <w:style w:type="character" w:customStyle="1" w:styleId="ItalicChar">
    <w:name w:val="Italic Char"/>
    <w:link w:val="Italic"/>
    <w:locked/>
    <w:rsid w:val="00FA2F66"/>
    <w:rPr>
      <w:rFonts w:ascii="Verdana" w:hAnsi="Verdana" w:cs="Verdana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7E33"/>
    <w:pPr>
      <w:ind w:left="720"/>
    </w:pPr>
  </w:style>
  <w:style w:type="table" w:styleId="TableGrid">
    <w:name w:val="Table Grid"/>
    <w:basedOn w:val="TableNormal"/>
    <w:uiPriority w:val="59"/>
    <w:locked/>
    <w:rsid w:val="00BB67D4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 w:cs="Verdana"/>
      <w:sz w:val="16"/>
      <w:szCs w:val="16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23672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3120C"/>
    <w:pPr>
      <w:keepNext/>
      <w:spacing w:before="0" w:after="0"/>
      <w:jc w:val="center"/>
      <w:outlineLvl w:val="5"/>
    </w:pPr>
    <w:rPr>
      <w:rFonts w:ascii="Arial" w:hAnsi="Arial" w:cs="Arial"/>
      <w:b/>
      <w:bCs/>
      <w:i/>
      <w:iCs/>
      <w:color w:val="FFFFFF"/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1C739E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6Char">
    <w:name w:val="Heading 6 Char"/>
    <w:link w:val="Heading6"/>
    <w:semiHidden/>
    <w:locked/>
    <w:rsid w:val="001C739E"/>
    <w:rPr>
      <w:rFonts w:ascii="Calibri" w:hAnsi="Calibri" w:cs="Calibri"/>
      <w:b/>
      <w:bCs/>
      <w:lang w:val="x-none" w:eastAsia="en-US"/>
    </w:rPr>
  </w:style>
  <w:style w:type="paragraph" w:customStyle="1" w:styleId="Allcaps">
    <w:name w:val="All caps"/>
    <w:basedOn w:val="Normal"/>
    <w:link w:val="AllcapsChar"/>
    <w:rsid w:val="00A02D4B"/>
    <w:rPr>
      <w:caps/>
    </w:rPr>
  </w:style>
  <w:style w:type="paragraph" w:styleId="BalloonText">
    <w:name w:val="Balloon Text"/>
    <w:basedOn w:val="Normal"/>
    <w:link w:val="BalloonTextChar"/>
    <w:semiHidden/>
    <w:rsid w:val="00A02D4B"/>
    <w:rPr>
      <w:rFonts w:ascii="Tahoma" w:hAnsi="Tahoma" w:cs="Tahoma"/>
    </w:rPr>
  </w:style>
  <w:style w:type="character" w:customStyle="1" w:styleId="BalloonTextChar">
    <w:name w:val="Balloon Text Char"/>
    <w:link w:val="BalloonText"/>
    <w:semiHidden/>
    <w:locked/>
    <w:rsid w:val="001C739E"/>
    <w:rPr>
      <w:rFonts w:cs="Times New Roman"/>
      <w:sz w:val="2"/>
      <w:szCs w:val="2"/>
      <w:lang w:val="x-none" w:eastAsia="en-US"/>
    </w:rPr>
  </w:style>
  <w:style w:type="character" w:customStyle="1" w:styleId="AllcapsChar">
    <w:name w:val="All caps Char"/>
    <w:link w:val="Allcaps"/>
    <w:locked/>
    <w:rsid w:val="00FA2F66"/>
    <w:rPr>
      <w:rFonts w:ascii="Verdana" w:hAnsi="Verdana" w:cs="Verdana"/>
      <w:caps/>
      <w:sz w:val="16"/>
      <w:szCs w:val="16"/>
      <w:lang w:val="en-US" w:eastAsia="en-US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  <w:bCs/>
    </w:rPr>
  </w:style>
  <w:style w:type="character" w:customStyle="1" w:styleId="BoldChar">
    <w:name w:val="Bold Char"/>
    <w:link w:val="Bold"/>
    <w:locked/>
    <w:rsid w:val="00FA2F66"/>
    <w:rPr>
      <w:rFonts w:ascii="Verdana" w:hAnsi="Verdana" w:cs="Verdana"/>
      <w:b/>
      <w:bCs/>
      <w:sz w:val="24"/>
      <w:szCs w:val="24"/>
      <w:lang w:val="en-US" w:eastAsia="en-US"/>
    </w:rPr>
  </w:style>
  <w:style w:type="paragraph" w:customStyle="1" w:styleId="Italic">
    <w:name w:val="Italic"/>
    <w:basedOn w:val="Normal"/>
    <w:link w:val="ItalicChar"/>
    <w:rsid w:val="00FA2F66"/>
    <w:rPr>
      <w:i/>
      <w:iCs/>
    </w:rPr>
  </w:style>
  <w:style w:type="character" w:customStyle="1" w:styleId="ItalicChar">
    <w:name w:val="Italic Char"/>
    <w:link w:val="Italic"/>
    <w:locked/>
    <w:rsid w:val="00FA2F66"/>
    <w:rPr>
      <w:rFonts w:ascii="Verdana" w:hAnsi="Verdana" w:cs="Verdana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7E33"/>
    <w:pPr>
      <w:ind w:left="720"/>
    </w:pPr>
  </w:style>
  <w:style w:type="table" w:styleId="TableGrid">
    <w:name w:val="Table Grid"/>
    <w:basedOn w:val="TableNormal"/>
    <w:uiPriority w:val="59"/>
    <w:locked/>
    <w:rsid w:val="00BB67D4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SANDWELL AND WEST BIRMINGHAM HOSPITALS</vt:lpstr>
    </vt:vector>
  </TitlesOfParts>
  <Company>Microsoft Corporation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SANDWELL AND WEST BIRMINGHAM HOSPITALS</dc:title>
  <dc:creator>simon.brown</dc:creator>
  <cp:lastModifiedBy>Waldron.Jenna</cp:lastModifiedBy>
  <cp:revision>5</cp:revision>
  <cp:lastPrinted>2014-01-20T10:20:00Z</cp:lastPrinted>
  <dcterms:created xsi:type="dcterms:W3CDTF">2016-06-06T13:19:00Z</dcterms:created>
  <dcterms:modified xsi:type="dcterms:W3CDTF">2016-06-06T13:50:00Z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